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155A0B" w:rsidP="00155A0B">
      <w:pPr>
        <w:pStyle w:val="Default"/>
      </w:pPr>
    </w:p>
    <w:p w:rsidR="004D5CF0" w:rsidRDefault="00155A0B" w:rsidP="00E9215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rsidR="00E92150" w:rsidRDefault="00E92150" w:rsidP="00E92150">
      <w:pPr>
        <w:pStyle w:val="Default"/>
        <w:jc w:val="center"/>
        <w:rPr>
          <w:rFonts w:asciiTheme="minorHAnsi" w:hAnsiTheme="minorHAnsi"/>
          <w:b/>
          <w:bCs/>
          <w:sz w:val="32"/>
          <w:szCs w:val="32"/>
        </w:rPr>
      </w:pPr>
      <w:r>
        <w:rPr>
          <w:rFonts w:asciiTheme="minorHAnsi" w:hAnsiTheme="minorHAnsi"/>
          <w:b/>
          <w:bCs/>
          <w:sz w:val="32"/>
          <w:szCs w:val="32"/>
        </w:rPr>
        <w:t>Huntcliff Surgery</w:t>
      </w:r>
      <w:r w:rsidR="00A17B3B">
        <w:rPr>
          <w:rFonts w:asciiTheme="minorHAnsi" w:hAnsiTheme="minorHAnsi"/>
          <w:b/>
          <w:bCs/>
          <w:sz w:val="32"/>
          <w:szCs w:val="32"/>
        </w:rPr>
        <w:t>, 18 B</w:t>
      </w:r>
      <w:r w:rsidR="00691CB4">
        <w:rPr>
          <w:rFonts w:asciiTheme="minorHAnsi" w:hAnsiTheme="minorHAnsi"/>
          <w:b/>
          <w:bCs/>
          <w:sz w:val="32"/>
          <w:szCs w:val="32"/>
        </w:rPr>
        <w:t>ath Street, Saltburn-by-the-Sea, Cleveland, TS12 1BJ</w:t>
      </w:r>
    </w:p>
    <w:p w:rsidR="00E92150" w:rsidRPr="00E92150" w:rsidRDefault="00E92150" w:rsidP="00E92150">
      <w:pPr>
        <w:pStyle w:val="Default"/>
        <w:jc w:val="center"/>
        <w:rPr>
          <w:rFonts w:asciiTheme="minorHAnsi" w:hAnsiTheme="minorHAnsi"/>
          <w:b/>
          <w:bCs/>
          <w:sz w:val="32"/>
          <w:szCs w:val="3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Default="00155A0B" w:rsidP="00155A0B">
      <w:pPr>
        <w:autoSpaceDE w:val="0"/>
        <w:autoSpaceDN w:val="0"/>
        <w:adjustRightInd w:val="0"/>
        <w:spacing w:after="0" w:line="240" w:lineRule="auto"/>
        <w:rPr>
          <w:rFonts w:cs="Calibri"/>
          <w:color w:val="000000"/>
          <w:sz w:val="23"/>
          <w:szCs w:val="23"/>
        </w:rPr>
      </w:pPr>
    </w:p>
    <w:p w:rsidR="00BA564A" w:rsidRPr="00BA564A" w:rsidRDefault="00BA564A" w:rsidP="00155A0B">
      <w:pPr>
        <w:autoSpaceDE w:val="0"/>
        <w:autoSpaceDN w:val="0"/>
        <w:adjustRightInd w:val="0"/>
        <w:spacing w:after="0" w:line="240" w:lineRule="auto"/>
        <w:rPr>
          <w:rFonts w:cs="Calibri"/>
          <w:b/>
          <w:color w:val="000000"/>
          <w:sz w:val="23"/>
          <w:szCs w:val="23"/>
        </w:rPr>
      </w:pPr>
      <w:bookmarkStart w:id="0" w:name="_GoBack"/>
      <w:r w:rsidRPr="00BA564A">
        <w:rPr>
          <w:rFonts w:cs="Calibri"/>
          <w:b/>
          <w:color w:val="000000"/>
          <w:sz w:val="23"/>
          <w:szCs w:val="23"/>
        </w:rPr>
        <w:t>Remote Consultations</w:t>
      </w:r>
    </w:p>
    <w:p w:rsidR="00BA564A" w:rsidRDefault="00BA564A" w:rsidP="00155A0B">
      <w:pPr>
        <w:autoSpaceDE w:val="0"/>
        <w:autoSpaceDN w:val="0"/>
        <w:adjustRightInd w:val="0"/>
        <w:spacing w:after="0" w:line="240" w:lineRule="auto"/>
      </w:pPr>
      <w:r>
        <w:t>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obtained by contacting the practice</w:t>
      </w:r>
    </w:p>
    <w:bookmarkEnd w:id="0"/>
    <w:p w:rsidR="00BA564A" w:rsidRPr="004B78FF" w:rsidRDefault="00BA564A"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E92150">
        <w:rPr>
          <w:rFonts w:cs="Arial"/>
          <w:color w:val="333333"/>
        </w:rPr>
        <w:t>Dr M L Milner</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E92150">
        <w:rPr>
          <w:rFonts w:cs="Arial"/>
        </w:rPr>
        <w:t>Dr M L Milner</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E92150">
        <w:rPr>
          <w:rFonts w:asciiTheme="minorHAnsi" w:hAnsiTheme="minorHAnsi"/>
          <w:sz w:val="22"/>
          <w:szCs w:val="22"/>
        </w:rPr>
        <w:t xml:space="preserve">South Tees </w:t>
      </w:r>
      <w:r w:rsidRPr="00A93784">
        <w:rPr>
          <w:rFonts w:asciiTheme="minorHAnsi" w:hAnsiTheme="minorHAnsi"/>
          <w:sz w:val="22"/>
          <w:szCs w:val="22"/>
        </w:rPr>
        <w:t>Foundation Trust</w:t>
      </w:r>
      <w:r w:rsidR="003F10A7">
        <w:rPr>
          <w:rFonts w:asciiTheme="minorHAnsi" w:hAnsiTheme="minorHAnsi"/>
          <w:sz w:val="22"/>
          <w:szCs w:val="22"/>
        </w:rPr>
        <w:t xml:space="preserve"> and Redcar and Cleveland Borough Council</w:t>
      </w:r>
      <w:r w:rsidRPr="00A93784">
        <w:rPr>
          <w:rFonts w:asciiTheme="minorHAnsi" w:hAnsiTheme="minorHAnsi"/>
          <w:sz w:val="22"/>
          <w:szCs w:val="22"/>
        </w:rPr>
        <w:t xml:space="preserve">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w:t>
      </w:r>
      <w:r w:rsidRPr="00A93784">
        <w:rPr>
          <w:rFonts w:asciiTheme="minorHAnsi" w:hAnsiTheme="minorHAnsi"/>
          <w:sz w:val="22"/>
          <w:szCs w:val="22"/>
        </w:rPr>
        <w:lastRenderedPageBreak/>
        <w:t xml:space="preserve">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w:t>
      </w:r>
      <w:r w:rsidRPr="00E92150">
        <w:rPr>
          <w:rFonts w:asciiTheme="minorHAnsi" w:hAnsiTheme="minorHAnsi" w:cstheme="minorBidi"/>
          <w:color w:val="auto"/>
          <w:sz w:val="22"/>
          <w:szCs w:val="22"/>
        </w:rPr>
        <w:t>(e.g. EMIS remote consulting system).</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BA564A"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w:t>
      </w:r>
      <w:r w:rsidRPr="00A93784">
        <w:rPr>
          <w:rFonts w:asciiTheme="minorHAnsi" w:hAnsiTheme="minorHAnsi"/>
          <w:sz w:val="22"/>
          <w:szCs w:val="22"/>
        </w:rPr>
        <w:lastRenderedPageBreak/>
        <w:t>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E92150">
        <w:rPr>
          <w:rFonts w:asciiTheme="minorHAnsi" w:hAnsiTheme="minorHAnsi"/>
          <w:sz w:val="22"/>
          <w:szCs w:val="22"/>
        </w:rPr>
        <w:t xml:space="preserve">South </w:t>
      </w:r>
      <w:proofErr w:type="gramStart"/>
      <w:r w:rsidR="00E92150">
        <w:rPr>
          <w:rFonts w:asciiTheme="minorHAnsi" w:hAnsiTheme="minorHAnsi"/>
          <w:sz w:val="22"/>
          <w:szCs w:val="22"/>
        </w:rPr>
        <w:t xml:space="preserve">Tees </w:t>
      </w:r>
      <w:r w:rsidRPr="00A93784">
        <w:rPr>
          <w:rFonts w:asciiTheme="minorHAnsi" w:hAnsiTheme="minorHAnsi"/>
          <w:sz w:val="22"/>
          <w:szCs w:val="22"/>
        </w:rPr>
        <w:t xml:space="preserve"> Clinical</w:t>
      </w:r>
      <w:proofErr w:type="gramEnd"/>
      <w:r w:rsidRPr="00A93784">
        <w:rPr>
          <w:rFonts w:asciiTheme="minorHAnsi" w:hAnsiTheme="minorHAnsi"/>
          <w:sz w:val="22"/>
          <w:szCs w:val="22"/>
        </w:rPr>
        <w:t xml:space="preserve">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E92150">
        <w:rPr>
          <w:rFonts w:asciiTheme="minorHAnsi" w:hAnsiTheme="minorHAnsi"/>
          <w:color w:val="auto"/>
          <w:sz w:val="22"/>
          <w:szCs w:val="22"/>
        </w:rPr>
        <w:t xml:space="preserve">return a completed opt-out form to the practice.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 xml:space="preserve">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w:t>
      </w:r>
      <w:r w:rsidRPr="004B78FF">
        <w:rPr>
          <w:lang w:val="en"/>
        </w:rPr>
        <w:lastRenderedPageBreak/>
        <w:t>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w:t>
      </w:r>
      <w:r w:rsidRPr="005509A0">
        <w:rPr>
          <w:rFonts w:eastAsia="Calibri" w:cs="Arial"/>
        </w:rPr>
        <w:lastRenderedPageBreak/>
        <w:t xml:space="preserve">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Default="005509A0" w:rsidP="00A93784">
      <w:pPr>
        <w:spacing w:after="0" w:line="240" w:lineRule="auto"/>
        <w:jc w:val="both"/>
        <w:rPr>
          <w:rFonts w:eastAsia="Calibri" w:cs="Arial"/>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p>
    <w:p w:rsidR="00691CB4" w:rsidRDefault="00691CB4" w:rsidP="00A93784">
      <w:pPr>
        <w:spacing w:after="0" w:line="240" w:lineRule="auto"/>
        <w:jc w:val="both"/>
        <w:rPr>
          <w:rFonts w:eastAsia="Calibri" w:cs="Arial"/>
        </w:rPr>
      </w:pPr>
    </w:p>
    <w:p w:rsidR="00691CB4" w:rsidRPr="00691CB4" w:rsidRDefault="00691CB4" w:rsidP="00691CB4">
      <w:pPr>
        <w:rPr>
          <w:rFonts w:ascii="Calibri" w:hAnsi="Calibri" w:cs="Arial"/>
          <w:lang w:val="en-US"/>
        </w:rPr>
      </w:pPr>
      <w:r w:rsidRPr="00691CB4">
        <w:rPr>
          <w:rFonts w:ascii="Calibri" w:hAnsi="Calibri" w:cs="Arial"/>
          <w:lang w:val="en-US"/>
        </w:rPr>
        <w:t>The designated Data Protection Officer is Lynne Waldon, Practice Manager, Huntcliff Surgery, Saltburn-by-the-sea, Cleveland, TS12 1BJ (T: 01287 622207).</w:t>
      </w:r>
    </w:p>
    <w:p w:rsidR="00691CB4" w:rsidRPr="00691CB4" w:rsidRDefault="00691CB4" w:rsidP="00691CB4">
      <w:pPr>
        <w:rPr>
          <w:rFonts w:ascii="Calibri" w:hAnsi="Calibri" w:cs="Arial"/>
          <w:lang w:val="en-US"/>
        </w:rPr>
      </w:pPr>
      <w:r w:rsidRPr="00691CB4">
        <w:rPr>
          <w:rFonts w:ascii="Calibri" w:hAnsi="Calibri" w:cs="Arial"/>
          <w:lang w:val="en-US"/>
        </w:rPr>
        <w:t xml:space="preserve">The external advisor for DPO is Liane </w:t>
      </w:r>
      <w:proofErr w:type="spellStart"/>
      <w:r w:rsidRPr="00691CB4">
        <w:rPr>
          <w:rFonts w:ascii="Calibri" w:hAnsi="Calibri" w:cs="Arial"/>
          <w:lang w:val="en-US"/>
        </w:rPr>
        <w:t>Cotterill</w:t>
      </w:r>
      <w:proofErr w:type="spellEnd"/>
      <w:r w:rsidRPr="00691CB4">
        <w:rPr>
          <w:rFonts w:ascii="Calibri" w:hAnsi="Calibri" w:cs="Arial"/>
          <w:lang w:val="en-US"/>
        </w:rPr>
        <w:t xml:space="preserve">, Senior Governance Manager &amp; Data Protection </w:t>
      </w:r>
      <w:proofErr w:type="gramStart"/>
      <w:r w:rsidRPr="00691CB4">
        <w:rPr>
          <w:rFonts w:ascii="Calibri" w:hAnsi="Calibri" w:cs="Arial"/>
          <w:lang w:val="en-US"/>
        </w:rPr>
        <w:t>Office  and</w:t>
      </w:r>
      <w:proofErr w:type="gramEnd"/>
      <w:r w:rsidRPr="00691CB4">
        <w:rPr>
          <w:rFonts w:ascii="Calibri" w:hAnsi="Calibri" w:cs="Arial"/>
          <w:lang w:val="en-US"/>
        </w:rPr>
        <w:t xml:space="preserve"> she is based at North of England Commissioning Support, </w:t>
      </w:r>
      <w:proofErr w:type="spellStart"/>
      <w:r w:rsidRPr="00691CB4">
        <w:rPr>
          <w:rFonts w:ascii="Calibri" w:hAnsi="Calibri" w:cs="Arial"/>
          <w:lang w:val="en-US"/>
        </w:rPr>
        <w:t>Teesdale</w:t>
      </w:r>
      <w:proofErr w:type="spellEnd"/>
      <w:r w:rsidRPr="00691CB4">
        <w:rPr>
          <w:rFonts w:ascii="Calibri" w:hAnsi="Calibri" w:cs="Arial"/>
          <w:lang w:val="en-US"/>
        </w:rPr>
        <w:t xml:space="preserve"> House, </w:t>
      </w:r>
      <w:proofErr w:type="spellStart"/>
      <w:r w:rsidRPr="00691CB4">
        <w:rPr>
          <w:rFonts w:ascii="Calibri" w:hAnsi="Calibri" w:cs="Arial"/>
          <w:lang w:val="en-US"/>
        </w:rPr>
        <w:t>Westpoint</w:t>
      </w:r>
      <w:proofErr w:type="spellEnd"/>
      <w:r w:rsidRPr="00691CB4">
        <w:rPr>
          <w:rFonts w:ascii="Calibri" w:hAnsi="Calibri" w:cs="Arial"/>
          <w:lang w:val="en-US"/>
        </w:rPr>
        <w:t xml:space="preserve"> Road, </w:t>
      </w:r>
      <w:proofErr w:type="spellStart"/>
      <w:r w:rsidRPr="00691CB4">
        <w:rPr>
          <w:rFonts w:ascii="Calibri" w:hAnsi="Calibri" w:cs="Arial"/>
          <w:lang w:val="en-US"/>
        </w:rPr>
        <w:t>Thornaby</w:t>
      </w:r>
      <w:proofErr w:type="spellEnd"/>
      <w:r w:rsidRPr="00691CB4">
        <w:rPr>
          <w:rFonts w:ascii="Calibri" w:hAnsi="Calibri" w:cs="Arial"/>
          <w:lang w:val="en-US"/>
        </w:rPr>
        <w:t>, Stockton-on-Tess, TS17 6BL.</w:t>
      </w: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237D8B"/>
    <w:rsid w:val="002B435A"/>
    <w:rsid w:val="002E76E8"/>
    <w:rsid w:val="00357102"/>
    <w:rsid w:val="00392ACF"/>
    <w:rsid w:val="003F10A7"/>
    <w:rsid w:val="004B78FF"/>
    <w:rsid w:val="004C36E4"/>
    <w:rsid w:val="004D5CF0"/>
    <w:rsid w:val="00515C95"/>
    <w:rsid w:val="005509A0"/>
    <w:rsid w:val="006423FA"/>
    <w:rsid w:val="00691CB4"/>
    <w:rsid w:val="006F0239"/>
    <w:rsid w:val="00751CAF"/>
    <w:rsid w:val="008C66BF"/>
    <w:rsid w:val="00955DF3"/>
    <w:rsid w:val="009573F4"/>
    <w:rsid w:val="00A17B3B"/>
    <w:rsid w:val="00A77713"/>
    <w:rsid w:val="00A93784"/>
    <w:rsid w:val="00A96210"/>
    <w:rsid w:val="00B650BA"/>
    <w:rsid w:val="00B95FB8"/>
    <w:rsid w:val="00BA2373"/>
    <w:rsid w:val="00BA564A"/>
    <w:rsid w:val="00C70831"/>
    <w:rsid w:val="00CC4080"/>
    <w:rsid w:val="00D959BA"/>
    <w:rsid w:val="00E70428"/>
    <w:rsid w:val="00E80D4A"/>
    <w:rsid w:val="00E92150"/>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Atkinson Caroline</cp:lastModifiedBy>
  <cp:revision>2</cp:revision>
  <cp:lastPrinted>2020-08-13T15:13:00Z</cp:lastPrinted>
  <dcterms:created xsi:type="dcterms:W3CDTF">2020-08-13T15:57:00Z</dcterms:created>
  <dcterms:modified xsi:type="dcterms:W3CDTF">2020-08-13T15:57:00Z</dcterms:modified>
</cp:coreProperties>
</file>